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956D" w14:textId="77777777" w:rsidR="00ED4A5F" w:rsidRPr="00241059" w:rsidRDefault="00ED4A5F">
      <w:pPr>
        <w:widowControl w:val="0"/>
        <w:kinsoku w:val="0"/>
        <w:wordWrap w:val="0"/>
        <w:autoSpaceDE w:val="0"/>
        <w:autoSpaceDN w:val="0"/>
        <w:adjustRightInd w:val="0"/>
        <w:spacing w:line="433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F416438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after="16"/>
        <w:ind w:left="5182"/>
        <w:textAlignment w:val="baseline"/>
        <w:rPr>
          <w:rFonts w:ascii="Times New Roman" w:eastAsia="Times New Roman" w:hAnsi="Times New Roman" w:cs="Times New Roman"/>
          <w:sz w:val="50"/>
          <w:szCs w:val="50"/>
        </w:rPr>
      </w:pPr>
      <w:r w:rsidRPr="00241059">
        <w:rPr>
          <w:rFonts w:ascii="Times New Roman" w:eastAsia="Times New Roman" w:hAnsi="Times New Roman" w:cs="Times New Roman"/>
          <w:sz w:val="50"/>
          <w:szCs w:val="50"/>
        </w:rPr>
        <w:t>Lily</w:t>
      </w:r>
      <w:r w:rsidRPr="00241059">
        <w:rPr>
          <w:rFonts w:ascii="Times New Roman" w:eastAsia="Times New Roman" w:hAnsi="Times New Roman" w:cs="Times New Roman"/>
          <w:w w:val="78"/>
          <w:sz w:val="50"/>
          <w:szCs w:val="50"/>
        </w:rPr>
        <w:t xml:space="preserve"> </w:t>
      </w:r>
      <w:r w:rsidRPr="00241059">
        <w:rPr>
          <w:rFonts w:ascii="Times New Roman" w:eastAsia="Times New Roman" w:hAnsi="Times New Roman" w:cs="Times New Roman"/>
          <w:sz w:val="50"/>
          <w:szCs w:val="50"/>
        </w:rPr>
        <w:t>Tran</w:t>
      </w:r>
    </w:p>
    <w:p w14:paraId="7AAE884A" w14:textId="77777777" w:rsidR="00ED4A5F" w:rsidRPr="00241059" w:rsidRDefault="00000000">
      <w:pPr>
        <w:widowControl w:val="0"/>
        <w:numPr>
          <w:ilvl w:val="0"/>
          <w:numId w:val="1"/>
        </w:numPr>
        <w:kinsoku w:val="0"/>
        <w:wordWrap w:val="0"/>
        <w:autoSpaceDE w:val="0"/>
        <w:autoSpaceDN w:val="0"/>
        <w:adjustRightInd w:val="0"/>
        <w:spacing w:before="16" w:line="235" w:lineRule="auto"/>
        <w:textAlignment w:val="baseline"/>
        <w:rPr>
          <w:rFonts w:ascii="Times New Roman" w:hAnsi="Times New Roman" w:cs="Times New Roman"/>
        </w:rPr>
      </w:pPr>
      <w:r w:rsidRPr="00241059">
        <w:rPr>
          <w:rFonts w:ascii="Times New Roman" w:hAnsi="Times New Roman" w:cs="Times New Roman"/>
          <w:w w:val="88"/>
          <w:sz w:val="18"/>
          <w:szCs w:val="18"/>
        </w:rPr>
        <w:t xml:space="preserve"> </w:t>
      </w:r>
      <w:r w:rsidRPr="00241059">
        <w:rPr>
          <w:rFonts w:ascii="Times New Roman" w:eastAsia="Times New Roman" w:hAnsi="Times New Roman" w:cs="Times New Roman"/>
          <w:spacing w:val="1"/>
          <w:sz w:val="18"/>
          <w:szCs w:val="18"/>
        </w:rPr>
        <w:t>W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ashington</w:t>
      </w:r>
      <w:r w:rsidRPr="00241059">
        <w:rPr>
          <w:rFonts w:ascii="Times New Roman" w:eastAsia="Times New Roman" w:hAnsi="Times New Roman" w:cs="Times New Roman"/>
          <w:w w:val="89"/>
          <w:sz w:val="18"/>
          <w:szCs w:val="18"/>
        </w:rPr>
        <w:t xml:space="preserve"> 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St,</w:t>
      </w:r>
      <w:r w:rsidRPr="00241059">
        <w:rPr>
          <w:rFonts w:ascii="Times New Roman" w:eastAsia="Times New Roman" w:hAnsi="Times New Roman" w:cs="Times New Roman"/>
          <w:w w:val="89"/>
          <w:sz w:val="18"/>
          <w:szCs w:val="18"/>
        </w:rPr>
        <w:t xml:space="preserve"> 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34,</w:t>
      </w:r>
      <w:r w:rsidRPr="00241059">
        <w:rPr>
          <w:rFonts w:ascii="Times New Roman" w:eastAsia="Times New Roman" w:hAnsi="Times New Roman" w:cs="Times New Roman"/>
          <w:w w:val="89"/>
          <w:sz w:val="18"/>
          <w:szCs w:val="18"/>
        </w:rPr>
        <w:t xml:space="preserve"> 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Newton,</w:t>
      </w:r>
      <w:r w:rsidRPr="00241059">
        <w:rPr>
          <w:rFonts w:ascii="Times New Roman" w:eastAsia="Times New Roman" w:hAnsi="Times New Roman" w:cs="Times New Roman"/>
          <w:w w:val="89"/>
          <w:sz w:val="18"/>
          <w:szCs w:val="18"/>
        </w:rPr>
        <w:t xml:space="preserve"> 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241059">
        <w:rPr>
          <w:rFonts w:ascii="Times New Roman" w:eastAsia="Times New Roman" w:hAnsi="Times New Roman" w:cs="Times New Roman"/>
          <w:w w:val="89"/>
          <w:sz w:val="18"/>
          <w:szCs w:val="18"/>
        </w:rPr>
        <w:t xml:space="preserve"> 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02466</w:t>
      </w:r>
    </w:p>
    <w:p w14:paraId="14AF77D2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line="236" w:lineRule="auto"/>
        <w:ind w:left="2946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41059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AC6044C" wp14:editId="699F93D9">
            <wp:extent cx="131441" cy="13081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6531EA1-6CB8-461D-4391-C180ABA6FCE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05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+1</w:t>
      </w:r>
      <w:r w:rsidRPr="00241059">
        <w:rPr>
          <w:rFonts w:ascii="Times New Roman" w:eastAsia="Times New Roman" w:hAnsi="Times New Roman" w:cs="Times New Roman"/>
          <w:spacing w:val="1"/>
          <w:sz w:val="18"/>
          <w:szCs w:val="18"/>
        </w:rPr>
        <w:t>-</w:t>
      </w:r>
      <w:r w:rsidRPr="00241059">
        <w:rPr>
          <w:rFonts w:ascii="Times New Roman" w:eastAsia="Times New Roman" w:hAnsi="Times New Roman" w:cs="Times New Roman"/>
          <w:sz w:val="18"/>
          <w:szCs w:val="18"/>
        </w:rPr>
        <w:t>949-880-7221</w:t>
      </w:r>
      <w:r w:rsidRPr="002410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41059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29F7ED89" wp14:editId="2760645B">
            <wp:extent cx="130810" cy="97155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6405CAD-EE4A-41DB-B305-FE3156CFAE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0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hyperlink r:id="rId7">
        <w:r w:rsidR="00ED4A5F" w:rsidRPr="00241059"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lilytran3498@gmail.com</w:t>
        </w:r>
      </w:hyperlink>
      <w:r w:rsidRPr="002410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41059">
        <w:rPr>
          <w:rFonts w:ascii="Times New Roman" w:hAnsi="Times New Roman" w:cs="Times New Roman"/>
          <w:noProof/>
          <w:position w:val="-3"/>
        </w:rPr>
        <w:drawing>
          <wp:inline distT="0" distB="0" distL="0" distR="0" wp14:anchorId="37F6CAC1" wp14:editId="11CD23D6">
            <wp:extent cx="114300" cy="114300"/>
            <wp:effectExtent l="0" t="0" r="0" b="0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78DBCBA-C6D7-4EF7-609C-105D3613BF3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0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hyperlink r:id="rId9">
        <w:r w:rsidR="00ED4A5F" w:rsidRPr="00241059"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www.linkedin.com/in/lilyntran/</w:t>
        </w:r>
      </w:hyperlink>
    </w:p>
    <w:p w14:paraId="2A946D5C" w14:textId="77777777" w:rsidR="00ED4A5F" w:rsidRPr="00241059" w:rsidRDefault="00ED4A5F">
      <w:pPr>
        <w:widowControl w:val="0"/>
        <w:kinsoku w:val="0"/>
        <w:wordWrap w:val="0"/>
        <w:autoSpaceDE w:val="0"/>
        <w:autoSpaceDN w:val="0"/>
        <w:adjustRightInd w:val="0"/>
        <w:spacing w:line="158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B34337F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after="82"/>
        <w:ind w:lef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25C73">
        <w:rPr>
          <w:rFonts w:ascii="Times New Roman" w:eastAsia="Times New Roman" w:hAnsi="Times New Roman" w:cs="Times New Roman"/>
          <w:b/>
          <w:sz w:val="22"/>
          <w:szCs w:val="22"/>
        </w:rPr>
        <w:t>SUMMAR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Y</w:t>
      </w:r>
      <w:r w:rsidRPr="00725C73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anchor distT="0" distB="0" distL="0" distR="0" simplePos="0" relativeHeight="251655680" behindDoc="1" locked="0" layoutInCell="1" allowOverlap="1" wp14:anchorId="05E4746E" wp14:editId="28534F78">
            <wp:simplePos x="0" y="0"/>
            <wp:positionH relativeFrom="page">
              <wp:posOffset>457200</wp:posOffset>
            </wp:positionH>
            <wp:positionV relativeFrom="paragraph">
              <wp:posOffset>186689</wp:posOffset>
            </wp:positionV>
            <wp:extent cx="6858000" cy="8467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3F35135-E5A7-4BCE-1648-995CFA2D66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85725" w14:textId="049553FE" w:rsidR="00ED4A5F" w:rsidRPr="00241059" w:rsidRDefault="00000000" w:rsidP="00632C55">
      <w:pPr>
        <w:widowControl w:val="0"/>
        <w:kinsoku w:val="0"/>
        <w:autoSpaceDE w:val="0"/>
        <w:autoSpaceDN w:val="0"/>
        <w:adjustRightInd w:val="0"/>
        <w:spacing w:before="84"/>
        <w:ind w:left="720" w:right="90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sz w:val="22"/>
          <w:szCs w:val="22"/>
        </w:rPr>
        <w:t>Associate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Scientist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with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="006202C8">
        <w:rPr>
          <w:rFonts w:ascii="Times New Roman" w:eastAsia="Times New Roman" w:hAnsi="Times New Roman" w:cs="Times New Roman"/>
          <w:sz w:val="22"/>
          <w:szCs w:val="22"/>
        </w:rPr>
        <w:t>four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years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of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process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development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experience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downstream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purification,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including</w:t>
      </w:r>
      <w:r w:rsidRPr="00241059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chromatography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="004D4D27" w:rsidRPr="00241059">
        <w:rPr>
          <w:rFonts w:ascii="Times New Roman" w:eastAsia="Times New Roman" w:hAnsi="Times New Roman" w:cs="Times New Roman"/>
          <w:sz w:val="22"/>
          <w:szCs w:val="22"/>
        </w:rPr>
        <w:t>UF/DF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filtration</w:t>
      </w:r>
      <w:r w:rsidR="006202C8">
        <w:rPr>
          <w:rFonts w:ascii="Times New Roman" w:eastAsia="Times New Roman" w:hAnsi="Times New Roman" w:cs="Times New Roman"/>
          <w:sz w:val="22"/>
          <w:szCs w:val="22"/>
        </w:rPr>
        <w:t xml:space="preserve"> for viral vectors and mRNA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Proven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ability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to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translate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bench-scale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results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into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scalable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processes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cGMP</w:t>
      </w:r>
      <w:r w:rsidRPr="0024105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manufacturing.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Demonstrates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strong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skills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experimental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design,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statistical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analysis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(JMP),</w:t>
      </w:r>
      <w:r w:rsidR="009377B5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technical</w:t>
      </w:r>
      <w:r w:rsidRPr="00241059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documentation</w:t>
      </w:r>
      <w:r w:rsidR="009377B5">
        <w:rPr>
          <w:rFonts w:ascii="Times New Roman" w:eastAsia="Times New Roman" w:hAnsi="Times New Roman" w:cs="Times New Roman"/>
          <w:sz w:val="22"/>
          <w:szCs w:val="22"/>
        </w:rPr>
        <w:t xml:space="preserve"> and presentation to ensure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 xml:space="preserve"> robust</w:t>
      </w:r>
      <w:r w:rsidRPr="00241059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>process</w:t>
      </w:r>
      <w:r w:rsidR="003F4A00">
        <w:rPr>
          <w:rFonts w:ascii="Times New Roman" w:eastAsia="Times New Roman" w:hAnsi="Times New Roman" w:cs="Times New Roman"/>
          <w:sz w:val="22"/>
          <w:szCs w:val="22"/>
        </w:rPr>
        <w:t xml:space="preserve"> optimization</w:t>
      </w:r>
      <w:r w:rsidRPr="0024105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123EF46" w14:textId="77777777" w:rsidR="00ED4A5F" w:rsidRPr="00241059" w:rsidRDefault="00ED4A5F">
      <w:pPr>
        <w:widowControl w:val="0"/>
        <w:kinsoku w:val="0"/>
        <w:wordWrap w:val="0"/>
        <w:autoSpaceDE w:val="0"/>
        <w:autoSpaceDN w:val="0"/>
        <w:adjustRightInd w:val="0"/>
        <w:spacing w:line="159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A9F192F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after="82"/>
        <w:ind w:lef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25C73">
        <w:rPr>
          <w:rFonts w:ascii="Times New Roman" w:eastAsia="Times New Roman" w:hAnsi="Times New Roman" w:cs="Times New Roman"/>
          <w:b/>
          <w:sz w:val="22"/>
          <w:szCs w:val="22"/>
        </w:rPr>
        <w:t>SKILLS</w:t>
      </w:r>
      <w:r w:rsidRPr="00725C73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anchor distT="0" distB="0" distL="0" distR="0" simplePos="0" relativeHeight="251656704" behindDoc="1" locked="0" layoutInCell="1" allowOverlap="1" wp14:anchorId="1F1C6837" wp14:editId="1FD6D39C">
            <wp:simplePos x="0" y="0"/>
            <wp:positionH relativeFrom="page">
              <wp:posOffset>457200</wp:posOffset>
            </wp:positionH>
            <wp:positionV relativeFrom="paragraph">
              <wp:posOffset>186689</wp:posOffset>
            </wp:positionV>
            <wp:extent cx="6858000" cy="8467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4466D38-85FE-47DE-2D16-EA3AA0D8136C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60839" w14:textId="7D802A0A" w:rsidR="00ED4A5F" w:rsidRPr="00250C0F" w:rsidRDefault="00000000" w:rsidP="003F4A00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before="82" w:line="233" w:lineRule="auto"/>
        <w:ind w:right="90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Softwar</w:t>
      </w:r>
      <w:r w:rsidRPr="00250C0F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>e</w:t>
      </w:r>
      <w:r w:rsidRPr="00250C0F">
        <w:rPr>
          <w:rFonts w:ascii="Times New Roman" w:eastAsia="Times New Roman" w:hAnsi="Times New Roman" w:cs="Times New Roman"/>
          <w:b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>&amp;</w:t>
      </w:r>
      <w:r w:rsidRPr="00250C0F">
        <w:rPr>
          <w:rFonts w:ascii="Times New Roman" w:eastAsia="Times New Roman" w:hAnsi="Times New Roman" w:cs="Times New Roman"/>
          <w:b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Data</w:t>
      </w:r>
      <w:r w:rsidRPr="00250C0F">
        <w:rPr>
          <w:rFonts w:ascii="Times New Roman" w:eastAsia="Times New Roman" w:hAnsi="Times New Roman" w:cs="Times New Roman"/>
          <w:b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Tools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JMP,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GraphPad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Prism,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proofErr w:type="spellStart"/>
      <w:r w:rsidRPr="00250C0F">
        <w:rPr>
          <w:rFonts w:ascii="Times New Roman" w:eastAsia="Times New Roman" w:hAnsi="Times New Roman" w:cs="Times New Roman"/>
          <w:sz w:val="22"/>
          <w:szCs w:val="22"/>
        </w:rPr>
        <w:t>LabVantage</w:t>
      </w:r>
      <w:proofErr w:type="spellEnd"/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LIMS,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proofErr w:type="spellStart"/>
      <w:r w:rsidRPr="00250C0F">
        <w:rPr>
          <w:rFonts w:ascii="Times New Roman" w:eastAsia="Times New Roman" w:hAnsi="Times New Roman" w:cs="Times New Roman"/>
          <w:sz w:val="22"/>
          <w:szCs w:val="22"/>
        </w:rPr>
        <w:t>Benchling</w:t>
      </w:r>
      <w:proofErr w:type="spellEnd"/>
      <w:r w:rsidRPr="00250C0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MATLAB,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PRO/II,</w:t>
      </w:r>
      <w:r w:rsidRPr="00250C0F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SolidWorks</w:t>
      </w:r>
      <w:r w:rsidR="00D66115" w:rsidRPr="00250C0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AC65F21" w14:textId="43125873" w:rsidR="00ED4A5F" w:rsidRPr="00250C0F" w:rsidRDefault="00000000" w:rsidP="003F4A00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4" w:line="233" w:lineRule="auto"/>
        <w:ind w:right="90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Unit</w:t>
      </w:r>
      <w:r w:rsidRPr="00250C0F">
        <w:rPr>
          <w:rFonts w:ascii="Times New Roman" w:eastAsia="Times New Roman" w:hAnsi="Times New Roman" w:cs="Times New Roman"/>
          <w:b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Operations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AKTA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chromatography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(affinity,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ion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exchange),</w:t>
      </w:r>
      <w:r w:rsidR="00725C73"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TFF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TFDF,</w:t>
      </w:r>
      <w:r w:rsidRPr="00250C0F"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bioreactors, qPCR,</w:t>
      </w:r>
      <w:r w:rsidRPr="00250C0F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Nanodrop,</w:t>
      </w:r>
      <w:r w:rsidRPr="00250C0F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Unchained</w:t>
      </w:r>
      <w:r w:rsidRPr="00250C0F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Labs</w:t>
      </w:r>
      <w:r w:rsidRPr="00250C0F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Stunner,</w:t>
      </w:r>
      <w:r w:rsidRPr="00250C0F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proofErr w:type="spellStart"/>
      <w:r w:rsidRPr="00250C0F">
        <w:rPr>
          <w:rFonts w:ascii="Times New Roman" w:eastAsia="Times New Roman" w:hAnsi="Times New Roman" w:cs="Times New Roman"/>
          <w:sz w:val="22"/>
          <w:szCs w:val="22"/>
        </w:rPr>
        <w:t>Pendotech</w:t>
      </w:r>
      <w:proofErr w:type="spellEnd"/>
      <w:r w:rsidRPr="00250C0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50C0F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Filtration-based</w:t>
      </w:r>
      <w:r w:rsidRPr="00250C0F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methods</w:t>
      </w:r>
      <w:r w:rsidR="00D66115" w:rsidRPr="00250C0F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73C4876" w14:textId="5C83B4F2" w:rsidR="00ED4A5F" w:rsidRPr="00250C0F" w:rsidRDefault="00000000" w:rsidP="003F4A00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" w:line="235" w:lineRule="auto"/>
        <w:ind w:left="984" w:right="900" w:hanging="12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Lab</w:t>
      </w:r>
      <w:r w:rsidRPr="00250C0F">
        <w:rPr>
          <w:rFonts w:ascii="Times New Roman" w:eastAsia="Times New Roman" w:hAnsi="Times New Roman" w:cs="Times New Roman"/>
          <w:b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&amp;</w:t>
      </w:r>
      <w:r w:rsidRPr="00250C0F">
        <w:rPr>
          <w:rFonts w:ascii="Times New Roman" w:eastAsia="Times New Roman" w:hAnsi="Times New Roman" w:cs="Times New Roman"/>
          <w:b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Process</w:t>
      </w:r>
      <w:r w:rsidRPr="00250C0F">
        <w:rPr>
          <w:rFonts w:ascii="Times New Roman" w:eastAsia="Times New Roman" w:hAnsi="Times New Roman" w:cs="Times New Roman"/>
          <w:b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b/>
          <w:sz w:val="22"/>
          <w:szCs w:val="22"/>
        </w:rPr>
        <w:t>Skills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250C0F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Aseptic</w:t>
      </w:r>
      <w:r w:rsidRPr="00250C0F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technique,</w:t>
      </w:r>
      <w:r w:rsidRPr="00250C0F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GLP,</w:t>
      </w:r>
      <w:r w:rsidRPr="00250C0F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proofErr w:type="spellStart"/>
      <w:r w:rsidRPr="00250C0F">
        <w:rPr>
          <w:rFonts w:ascii="Times New Roman" w:eastAsia="Times New Roman" w:hAnsi="Times New Roman" w:cs="Times New Roman"/>
          <w:sz w:val="22"/>
          <w:szCs w:val="22"/>
        </w:rPr>
        <w:t>GxP</w:t>
      </w:r>
      <w:proofErr w:type="spellEnd"/>
      <w:r w:rsidRPr="00250C0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50C0F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technical</w:t>
      </w:r>
      <w:r w:rsidRPr="00250C0F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>documentation, Experimental design</w:t>
      </w:r>
      <w:r w:rsidR="00CF6AF4" w:rsidRPr="00250C0F">
        <w:rPr>
          <w:rFonts w:ascii="Times New Roman" w:eastAsia="Times New Roman" w:hAnsi="Times New Roman" w:cs="Times New Roman"/>
          <w:sz w:val="22"/>
          <w:szCs w:val="22"/>
        </w:rPr>
        <w:t xml:space="preserve"> (DOE).</w:t>
      </w:r>
      <w:r w:rsidRPr="00250C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EB497AF" w14:textId="77777777" w:rsidR="00ED4A5F" w:rsidRPr="00241059" w:rsidRDefault="00ED4A5F">
      <w:pPr>
        <w:widowControl w:val="0"/>
        <w:kinsoku w:val="0"/>
        <w:wordWrap w:val="0"/>
        <w:autoSpaceDE w:val="0"/>
        <w:autoSpaceDN w:val="0"/>
        <w:adjustRightInd w:val="0"/>
        <w:spacing w:line="1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12BCCA0" w14:textId="4473D18F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after="81"/>
        <w:ind w:lef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PROFESSIONAL</w:t>
      </w:r>
      <w:r w:rsidRPr="00241059">
        <w:rPr>
          <w:rFonts w:ascii="Times New Roman" w:eastAsia="Times New Roman" w:hAnsi="Times New Roman" w:cs="Times New Roman"/>
          <w:b/>
          <w:w w:val="79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EXPERIENCE</w:t>
      </w:r>
      <w:r w:rsidRPr="00241059">
        <w:rPr>
          <w:rFonts w:ascii="Times New Roman" w:hAnsi="Times New Roman" w:cs="Times New Roman"/>
          <w:noProof/>
        </w:rPr>
        <w:drawing>
          <wp:anchor distT="0" distB="0" distL="0" distR="0" simplePos="0" relativeHeight="251657728" behindDoc="1" locked="0" layoutInCell="1" allowOverlap="1" wp14:anchorId="0F80C20B" wp14:editId="59A0E694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8467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93CDAD1-42B4-4672-7903-B897300054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5C481" w14:textId="77777777" w:rsidR="00ED4A5F" w:rsidRPr="00241059" w:rsidRDefault="00000000" w:rsidP="001801E3">
      <w:pPr>
        <w:widowControl w:val="0"/>
        <w:kinsoku w:val="0"/>
        <w:wordWrap w:val="0"/>
        <w:autoSpaceDE w:val="0"/>
        <w:autoSpaceDN w:val="0"/>
        <w:adjustRightInd w:val="0"/>
        <w:spacing w:before="81" w:line="235" w:lineRule="auto"/>
        <w:ind w:left="720" w:right="9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ElevateBio</w:t>
      </w:r>
      <w:proofErr w:type="spellEnd"/>
      <w:r w:rsidRPr="00241059">
        <w:rPr>
          <w:rFonts w:ascii="Times New Roman" w:eastAsia="Times New Roman" w:hAnsi="Times New Roman" w:cs="Times New Roman"/>
          <w:b/>
          <w:w w:val="88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Basecamp</w:t>
      </w:r>
      <w:r w:rsidRPr="00241059">
        <w:rPr>
          <w:rFonts w:ascii="Times New Roman" w:eastAsia="Times New Roman" w:hAnsi="Times New Roman" w:cs="Times New Roman"/>
          <w:b/>
          <w:spacing w:val="697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>A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pr</w:t>
      </w:r>
      <w:r w:rsidRPr="00241059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2023</w:t>
      </w:r>
      <w:r w:rsidRPr="00241059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241059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</w:p>
    <w:p w14:paraId="6D607369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line="234" w:lineRule="auto"/>
        <w:ind w:left="709"/>
        <w:textAlignment w:val="baseline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i/>
          <w:spacing w:val="1"/>
          <w:sz w:val="22"/>
          <w:szCs w:val="22"/>
        </w:rPr>
        <w:t>A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ssociate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Scientist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II,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Process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Development</w:t>
      </w:r>
    </w:p>
    <w:p w14:paraId="28386839" w14:textId="0D96DD31" w:rsidR="00ED4A5F" w:rsidRPr="00CF6AF4" w:rsidRDefault="004D4D27" w:rsidP="00632C5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ind w:right="81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Designed and executed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robust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downstream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purification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experiments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using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TFF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filtration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affinity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chromatography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at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bench</w:t>
      </w:r>
      <w:r w:rsidRPr="00CF6AF4">
        <w:rPr>
          <w:rFonts w:ascii="Times New Roman" w:eastAsia="Times New Roman" w:hAnsi="Times New Roman" w:cs="Times New Roman"/>
          <w:w w:val="93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 pilot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scale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lentiviral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vector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(LVV)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mRNA</w:t>
      </w:r>
      <w:r w:rsidRPr="00CF6AF4"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platforms to demonstrate feasibility. </w:t>
      </w:r>
    </w:p>
    <w:p w14:paraId="17032DE6" w14:textId="2B91E1F9" w:rsidR="00ED4A5F" w:rsidRPr="00CF6AF4" w:rsidRDefault="00000000" w:rsidP="00632C5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4"/>
        <w:ind w:left="984" w:right="810" w:hanging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Prepared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buffers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samples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while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meticulously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recording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analyzing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experimental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data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to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support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process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optimization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 scale-up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strategies,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ensuring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documentation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cGMP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compliance. </w:t>
      </w:r>
    </w:p>
    <w:p w14:paraId="70048633" w14:textId="77777777" w:rsidR="00ED4A5F" w:rsidRPr="00CF6AF4" w:rsidRDefault="00000000" w:rsidP="00632C5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1"/>
        <w:ind w:left="984" w:right="810" w:hanging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Developed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vitro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transcription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(IVT)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purification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processes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mRNA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by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optimizing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reaction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conditions,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raw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materials,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 process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parameters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to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meet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process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development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requirements. </w:t>
      </w:r>
    </w:p>
    <w:p w14:paraId="789D54D3" w14:textId="30258CA8" w:rsidR="00ED4A5F" w:rsidRPr="00CF6AF4" w:rsidRDefault="00000000" w:rsidP="00632C5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"/>
        <w:ind w:right="81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Generated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maintained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comprehensive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downstream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documentation,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including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SOPs,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protocols,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electronic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lab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notebooks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(ELNs), </w:t>
      </w:r>
      <w:r w:rsidRPr="00CF6AF4">
        <w:rPr>
          <w:rFonts w:ascii="Times New Roman" w:eastAsia="Times New Roman" w:hAnsi="Times New Roman" w:cs="Times New Roman"/>
          <w:spacing w:val="1"/>
          <w:sz w:val="22"/>
          <w:szCs w:val="22"/>
        </w:rPr>
        <w:t>a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nd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technical</w:t>
      </w:r>
      <w:r w:rsidRPr="00CF6AF4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reports</w:t>
      </w:r>
      <w:r w:rsidR="00CF6AF4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EFCBF7D" w14:textId="5E4FFA17" w:rsidR="004D4D27" w:rsidRPr="00CF6AF4" w:rsidRDefault="004D4D27" w:rsidP="00632C5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after="66"/>
        <w:ind w:left="984" w:right="810" w:hanging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Document experimental results and present findings through internal oral and written presentations</w:t>
      </w:r>
      <w:r w:rsidR="00CF6AF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FAA0596" w14:textId="7E26BBBA" w:rsidR="00ED4A5F" w:rsidRPr="00CF6AF4" w:rsidRDefault="00000000" w:rsidP="00632C5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after="66"/>
        <w:ind w:left="984" w:right="810" w:hanging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Collaborated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cross-functionally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with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R&amp;D,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Facilities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&amp;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Engineering,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Tech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Ops,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QC,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QA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to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facilitate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technology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transfer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 implement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robust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downstre</w:t>
      </w:r>
      <w:r w:rsidRPr="00CF6AF4">
        <w:rPr>
          <w:rFonts w:ascii="Times New Roman" w:eastAsia="Times New Roman" w:hAnsi="Times New Roman" w:cs="Times New Roman"/>
          <w:spacing w:val="1"/>
          <w:sz w:val="22"/>
          <w:szCs w:val="22"/>
        </w:rPr>
        <w:t>am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proc</w:t>
      </w:r>
      <w:r w:rsidRPr="00CF6AF4">
        <w:rPr>
          <w:rFonts w:ascii="Times New Roman" w:eastAsia="Times New Roman" w:hAnsi="Times New Roman" w:cs="Times New Roman"/>
          <w:spacing w:val="1"/>
          <w:sz w:val="22"/>
          <w:szCs w:val="22"/>
        </w:rPr>
        <w:t>e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sses,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pacing w:val="1"/>
          <w:sz w:val="22"/>
          <w:szCs w:val="22"/>
        </w:rPr>
        <w:t>ac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ting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pacing w:val="1"/>
          <w:sz w:val="22"/>
          <w:szCs w:val="22"/>
        </w:rPr>
        <w:t>a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resource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team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members. </w:t>
      </w:r>
    </w:p>
    <w:p w14:paraId="58A500B1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before="66" w:line="234" w:lineRule="auto"/>
        <w:ind w:lef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ElevateBio</w:t>
      </w:r>
      <w:proofErr w:type="spellEnd"/>
      <w:r w:rsidRPr="00241059">
        <w:rPr>
          <w:rFonts w:ascii="Times New Roman" w:eastAsia="Times New Roman" w:hAnsi="Times New Roman" w:cs="Times New Roman"/>
          <w:b/>
          <w:w w:val="88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Basecamp</w:t>
      </w:r>
      <w:r w:rsidRPr="00241059">
        <w:rPr>
          <w:rFonts w:ascii="Times New Roman" w:eastAsia="Times New Roman" w:hAnsi="Times New Roman" w:cs="Times New Roman"/>
          <w:b/>
          <w:spacing w:val="6765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May</w:t>
      </w:r>
      <w:r w:rsidRPr="00241059">
        <w:rPr>
          <w:rFonts w:ascii="Times New Roman" w:eastAsia="Times New Roman" w:hAnsi="Times New Roman" w:cs="Times New Roman"/>
          <w:b/>
          <w:w w:val="9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2021</w:t>
      </w:r>
      <w:r w:rsidRPr="00241059">
        <w:rPr>
          <w:rFonts w:ascii="Times New Roman" w:eastAsia="Times New Roman" w:hAnsi="Times New Roman" w:cs="Times New Roman"/>
          <w:b/>
          <w:w w:val="9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241059">
        <w:rPr>
          <w:rFonts w:ascii="Times New Roman" w:eastAsia="Times New Roman" w:hAnsi="Times New Roman" w:cs="Times New Roman"/>
          <w:b/>
          <w:w w:val="9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Apr</w:t>
      </w:r>
      <w:r w:rsidRPr="00241059">
        <w:rPr>
          <w:rFonts w:ascii="Times New Roman" w:eastAsia="Times New Roman" w:hAnsi="Times New Roman" w:cs="Times New Roman"/>
          <w:b/>
          <w:w w:val="9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2023</w:t>
      </w:r>
    </w:p>
    <w:p w14:paraId="4D185ECA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line="235" w:lineRule="auto"/>
        <w:ind w:left="709"/>
        <w:textAlignment w:val="baseline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i/>
          <w:spacing w:val="1"/>
          <w:sz w:val="22"/>
          <w:szCs w:val="22"/>
        </w:rPr>
        <w:t>A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ssociate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Scientist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I,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Process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Development</w:t>
      </w:r>
    </w:p>
    <w:p w14:paraId="3AF95914" w14:textId="312A1304" w:rsidR="00ED4A5F" w:rsidRPr="00CF6AF4" w:rsidRDefault="00000000" w:rsidP="00632C55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ind w:righ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Implemented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downstream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unit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operations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LVV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AAV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purification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processes—encompassing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nuclease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treatment,</w:t>
      </w:r>
      <w:r w:rsidRPr="00CF6AF4">
        <w:rPr>
          <w:rFonts w:ascii="Times New Roman" w:eastAsia="Times New Roman" w:hAnsi="Times New Roman" w:cs="Times New Roman"/>
          <w:w w:val="8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chromatogr</w:t>
      </w:r>
      <w:r w:rsidR="00725C73" w:rsidRPr="00CF6AF4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phy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(AKTA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Affinity/IEX),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filtration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(clarification/TFF/TFDF)—to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refine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protein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purification</w:t>
      </w:r>
      <w:r w:rsidRPr="00CF6AF4"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techniques. </w:t>
      </w:r>
    </w:p>
    <w:p w14:paraId="0ADB2B1C" w14:textId="77777777" w:rsidR="00ED4A5F" w:rsidRPr="00CF6AF4" w:rsidRDefault="00000000" w:rsidP="00632C55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3"/>
        <w:ind w:left="984" w:right="720" w:hanging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>Authored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technical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documents,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including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DOEs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SOPs,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to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support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process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understanding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development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both</w:t>
      </w:r>
      <w:r w:rsidRPr="00CF6AF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process development</w:t>
      </w:r>
      <w:r w:rsidRPr="00CF6AF4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6AF4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>manufacturing</w:t>
      </w:r>
      <w:r w:rsidRPr="00CF6AF4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teams. </w:t>
      </w:r>
    </w:p>
    <w:p w14:paraId="151198A8" w14:textId="77777777" w:rsidR="00ED4A5F" w:rsidRPr="00CF6AF4" w:rsidRDefault="00000000" w:rsidP="00632C55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1" w:after="66"/>
        <w:ind w:left="983" w:right="720" w:hanging="119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CF6AF4">
        <w:rPr>
          <w:rFonts w:ascii="Times New Roman" w:eastAsia="Times New Roman" w:hAnsi="Times New Roman" w:cs="Times New Roman"/>
          <w:sz w:val="22"/>
          <w:szCs w:val="22"/>
        </w:rPr>
        <w:t xml:space="preserve">Analyzed experimental data using JMP statistical software to optimize viral vector purification platforms, providing data-driven insights and contributing to continuous process improvements. </w:t>
      </w:r>
    </w:p>
    <w:p w14:paraId="5F1A2372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before="66" w:line="234" w:lineRule="auto"/>
        <w:ind w:lef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Applied</w:t>
      </w:r>
      <w:r w:rsidRPr="00241059">
        <w:rPr>
          <w:rFonts w:ascii="Times New Roman" w:eastAsia="Times New Roman" w:hAnsi="Times New Roman" w:cs="Times New Roman"/>
          <w:b/>
          <w:w w:val="94"/>
          <w:sz w:val="22"/>
          <w:szCs w:val="22"/>
        </w:rPr>
        <w:t xml:space="preserve"> </w:t>
      </w:r>
      <w:proofErr w:type="spellStart"/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BioCode</w:t>
      </w:r>
      <w:proofErr w:type="spellEnd"/>
      <w:r w:rsidRPr="00241059">
        <w:rPr>
          <w:rFonts w:ascii="Times New Roman" w:eastAsia="Times New Roman" w:hAnsi="Times New Roman" w:cs="Times New Roman"/>
          <w:b/>
          <w:w w:val="94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Inc.</w:t>
      </w:r>
      <w:r w:rsidRPr="00241059">
        <w:rPr>
          <w:rFonts w:ascii="Times New Roman" w:eastAsia="Times New Roman" w:hAnsi="Times New Roman" w:cs="Times New Roman"/>
          <w:b/>
          <w:spacing w:val="681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>A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ug</w:t>
      </w:r>
      <w:r w:rsidRPr="00241059">
        <w:rPr>
          <w:rFonts w:ascii="Times New Roman" w:eastAsia="Times New Roman" w:hAnsi="Times New Roman" w:cs="Times New Roman"/>
          <w:b/>
          <w:w w:val="86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2020</w:t>
      </w:r>
      <w:r w:rsidRPr="00241059">
        <w:rPr>
          <w:rFonts w:ascii="Times New Roman" w:eastAsia="Times New Roman" w:hAnsi="Times New Roman" w:cs="Times New Roman"/>
          <w:b/>
          <w:w w:val="86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241059">
        <w:rPr>
          <w:rFonts w:ascii="Times New Roman" w:eastAsia="Times New Roman" w:hAnsi="Times New Roman" w:cs="Times New Roman"/>
          <w:b/>
          <w:w w:val="86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Apr</w:t>
      </w:r>
      <w:r w:rsidRPr="00241059">
        <w:rPr>
          <w:rFonts w:ascii="Times New Roman" w:eastAsia="Times New Roman" w:hAnsi="Times New Roman" w:cs="Times New Roman"/>
          <w:b/>
          <w:w w:val="86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2021</w:t>
      </w:r>
    </w:p>
    <w:p w14:paraId="08CEB205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line="234" w:lineRule="auto"/>
        <w:ind w:left="713"/>
        <w:textAlignment w:val="baseline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Manufacturing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Associate</w:t>
      </w:r>
    </w:p>
    <w:p w14:paraId="7C9028FA" w14:textId="77777777" w:rsidR="00ED4A5F" w:rsidRPr="00632C55" w:rsidRDefault="00000000" w:rsidP="00632C55">
      <w:pPr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1"/>
        <w:ind w:righ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32C55">
        <w:rPr>
          <w:rFonts w:ascii="Times New Roman" w:eastAsia="Times New Roman" w:hAnsi="Times New Roman" w:cs="Times New Roman"/>
          <w:sz w:val="22"/>
          <w:szCs w:val="22"/>
        </w:rPr>
        <w:t>Produced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Barcode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Magnetic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Beads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(BMB),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molecular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reagents,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in-vitro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diagnostic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(IVD)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research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use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only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(RUO)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products</w:t>
      </w:r>
      <w:r w:rsidRPr="00632C55">
        <w:rPr>
          <w:rFonts w:ascii="Times New Roman" w:eastAsia="Times New Roman" w:hAnsi="Times New Roman" w:cs="Times New Roman"/>
          <w:w w:val="87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such as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SARS-CoV-2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Assay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 xml:space="preserve">Kits. </w:t>
      </w:r>
    </w:p>
    <w:p w14:paraId="418103BE" w14:textId="77777777" w:rsidR="00ED4A5F" w:rsidRPr="00632C55" w:rsidRDefault="00000000" w:rsidP="00632C55">
      <w:pPr>
        <w:widowControl w:val="0"/>
        <w:numPr>
          <w:ilvl w:val="0"/>
          <w:numId w:val="5"/>
        </w:numPr>
        <w:kinsoku w:val="0"/>
        <w:autoSpaceDE w:val="0"/>
        <w:autoSpaceDN w:val="0"/>
        <w:adjustRightInd w:val="0"/>
        <w:spacing w:before="3"/>
        <w:ind w:righ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32C55">
        <w:rPr>
          <w:rFonts w:ascii="Times New Roman" w:eastAsia="Times New Roman" w:hAnsi="Times New Roman" w:cs="Times New Roman"/>
          <w:sz w:val="22"/>
          <w:szCs w:val="22"/>
        </w:rPr>
        <w:t>Followed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SOPs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QSRs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compliance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with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cGMP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through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documenting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procedure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the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Batch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Recorded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multi-task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to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meet de</w:t>
      </w:r>
      <w:r w:rsidRPr="00632C55">
        <w:rPr>
          <w:rFonts w:ascii="Times New Roman" w:eastAsia="Times New Roman" w:hAnsi="Times New Roman" w:cs="Times New Roman"/>
          <w:spacing w:val="1"/>
          <w:sz w:val="22"/>
          <w:szCs w:val="22"/>
        </w:rPr>
        <w:t>a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dlines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specified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overall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project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 xml:space="preserve">schedules. </w:t>
      </w:r>
    </w:p>
    <w:p w14:paraId="0D7972DB" w14:textId="62835C20" w:rsidR="00ED4A5F" w:rsidRPr="00632C55" w:rsidRDefault="00000000" w:rsidP="00632C55">
      <w:pPr>
        <w:widowControl w:val="0"/>
        <w:numPr>
          <w:ilvl w:val="0"/>
          <w:numId w:val="5"/>
        </w:numPr>
        <w:kinsoku w:val="0"/>
        <w:wordWrap w:val="0"/>
        <w:autoSpaceDE w:val="0"/>
        <w:autoSpaceDN w:val="0"/>
        <w:adjustRightInd w:val="0"/>
        <w:spacing w:after="72"/>
        <w:ind w:righ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32C55">
        <w:rPr>
          <w:rFonts w:ascii="Times New Roman" w:eastAsia="Times New Roman" w:hAnsi="Times New Roman" w:cs="Times New Roman"/>
          <w:sz w:val="22"/>
          <w:szCs w:val="22"/>
        </w:rPr>
        <w:t>Utilized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632C55">
        <w:rPr>
          <w:rFonts w:ascii="Times New Roman" w:eastAsia="Times New Roman" w:hAnsi="Times New Roman" w:cs="Times New Roman"/>
          <w:sz w:val="22"/>
          <w:szCs w:val="22"/>
        </w:rPr>
        <w:t>BioCode</w:t>
      </w:r>
      <w:proofErr w:type="spellEnd"/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MDx-3000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medica</w:t>
      </w:r>
      <w:r w:rsidR="00CF6AF4" w:rsidRPr="00632C55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device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multiplex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molecular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detection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of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different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pathogen</w:t>
      </w:r>
      <w:r w:rsidRPr="00632C5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panels</w:t>
      </w:r>
      <w:r w:rsidR="0047038B" w:rsidRPr="00632C5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380571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before="73" w:line="234" w:lineRule="auto"/>
        <w:ind w:lef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>K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eck</w:t>
      </w:r>
      <w:r w:rsidRPr="00241059">
        <w:rPr>
          <w:rFonts w:ascii="Times New Roman" w:eastAsia="Times New Roman" w:hAnsi="Times New Roman" w:cs="Times New Roman"/>
          <w:b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Graduate</w:t>
      </w:r>
      <w:r w:rsidRPr="00241059">
        <w:rPr>
          <w:rFonts w:ascii="Times New Roman" w:eastAsia="Times New Roman" w:hAnsi="Times New Roman" w:cs="Times New Roman"/>
          <w:b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Institute</w:t>
      </w:r>
      <w:r w:rsidRPr="00241059">
        <w:rPr>
          <w:rFonts w:ascii="Times New Roman" w:eastAsia="Times New Roman" w:hAnsi="Times New Roman" w:cs="Times New Roman"/>
          <w:b/>
          <w:spacing w:val="6636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Jun</w:t>
      </w:r>
      <w:r w:rsidRPr="00241059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2019</w:t>
      </w:r>
      <w:r w:rsidRPr="00241059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241059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Jul</w:t>
      </w:r>
      <w:r w:rsidRPr="00241059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2019</w:t>
      </w:r>
    </w:p>
    <w:p w14:paraId="0B357747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ind w:left="713"/>
        <w:textAlignment w:val="baseline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Medical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Device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Development</w:t>
      </w:r>
      <w:r w:rsidRPr="00241059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Intern</w:t>
      </w:r>
    </w:p>
    <w:p w14:paraId="1D2D8D40" w14:textId="0531E41C" w:rsidR="00ED4A5F" w:rsidRPr="00632C55" w:rsidRDefault="00000000" w:rsidP="00632C55">
      <w:pPr>
        <w:widowControl w:val="0"/>
        <w:numPr>
          <w:ilvl w:val="0"/>
          <w:numId w:val="6"/>
        </w:numPr>
        <w:kinsoku w:val="0"/>
        <w:autoSpaceDE w:val="0"/>
        <w:autoSpaceDN w:val="0"/>
        <w:adjustRightInd w:val="0"/>
        <w:ind w:righ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32C55">
        <w:rPr>
          <w:rFonts w:ascii="Times New Roman" w:eastAsia="Times New Roman" w:hAnsi="Times New Roman" w:cs="Times New Roman"/>
          <w:sz w:val="22"/>
          <w:szCs w:val="22"/>
        </w:rPr>
        <w:t>Applied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best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practices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manufacturing,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assembly,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quality,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operations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commercialization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of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medical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devices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by</w:t>
      </w:r>
      <w:r w:rsidRPr="00632C55"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following cGMP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other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regulatory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guidelines</w:t>
      </w:r>
      <w:r w:rsidR="0047038B" w:rsidRPr="00632C5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7909B66" w14:textId="0A3F6F70" w:rsidR="00ED4A5F" w:rsidRPr="00632C55" w:rsidRDefault="00000000" w:rsidP="00632C55">
      <w:pPr>
        <w:widowControl w:val="0"/>
        <w:numPr>
          <w:ilvl w:val="0"/>
          <w:numId w:val="6"/>
        </w:numPr>
        <w:kinsoku w:val="0"/>
        <w:autoSpaceDE w:val="0"/>
        <w:autoSpaceDN w:val="0"/>
        <w:adjustRightInd w:val="0"/>
        <w:spacing w:before="2"/>
        <w:ind w:left="983" w:right="720" w:hanging="119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32C55">
        <w:rPr>
          <w:rFonts w:ascii="Times New Roman" w:eastAsia="Times New Roman" w:hAnsi="Times New Roman" w:cs="Times New Roman"/>
          <w:sz w:val="22"/>
          <w:szCs w:val="22"/>
        </w:rPr>
        <w:t>Developed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low-cost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microfluidic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device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prototype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that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can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identify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different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UTI-causing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pathogens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at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POC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using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various</w:t>
      </w:r>
      <w:r w:rsidRPr="00632C55">
        <w:rPr>
          <w:rFonts w:ascii="Times New Roman" w:eastAsia="Times New Roman" w:hAnsi="Times New Roman" w:cs="Times New Roman"/>
          <w:w w:val="81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methods like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MATLAB,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Solid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Works,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3D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printers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laser</w:t>
      </w:r>
      <w:r w:rsidRPr="00632C55">
        <w:rPr>
          <w:rFonts w:ascii="Times New Roman" w:eastAsia="Times New Roman" w:hAnsi="Times New Roman" w:cs="Times New Roman"/>
          <w:w w:val="85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cutters</w:t>
      </w:r>
      <w:r w:rsidR="0047038B" w:rsidRPr="00632C5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1A69F61" w14:textId="77777777" w:rsidR="00ED4A5F" w:rsidRPr="00241059" w:rsidRDefault="00ED4A5F">
      <w:pPr>
        <w:widowControl w:val="0"/>
        <w:kinsoku w:val="0"/>
        <w:wordWrap w:val="0"/>
        <w:autoSpaceDE w:val="0"/>
        <w:autoSpaceDN w:val="0"/>
        <w:adjustRightInd w:val="0"/>
        <w:spacing w:before="1" w:line="1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03D0182" w14:textId="77777777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after="82"/>
        <w:ind w:lef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25C73">
        <w:rPr>
          <w:rFonts w:ascii="Times New Roman" w:eastAsia="Times New Roman" w:hAnsi="Times New Roman" w:cs="Times New Roman"/>
          <w:b/>
          <w:sz w:val="22"/>
          <w:szCs w:val="22"/>
        </w:rPr>
        <w:t>EDUCATION</w:t>
      </w:r>
      <w:r w:rsidRPr="00725C73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0CBA99A7" wp14:editId="6DA565FF">
            <wp:simplePos x="0" y="0"/>
            <wp:positionH relativeFrom="page">
              <wp:posOffset>457200</wp:posOffset>
            </wp:positionH>
            <wp:positionV relativeFrom="paragraph">
              <wp:posOffset>186690</wp:posOffset>
            </wp:positionV>
            <wp:extent cx="6858000" cy="8467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0DC5EE5B-E25C-4294-2F56-04302735726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FDE0C" w14:textId="40984B8C" w:rsidR="00ED4A5F" w:rsidRPr="00241059" w:rsidRDefault="00000000" w:rsidP="0047038B">
      <w:pPr>
        <w:widowControl w:val="0"/>
        <w:kinsoku w:val="0"/>
        <w:wordWrap w:val="0"/>
        <w:autoSpaceDE w:val="0"/>
        <w:autoSpaceDN w:val="0"/>
        <w:adjustRightInd w:val="0"/>
        <w:spacing w:before="82" w:line="234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>U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niversity</w:t>
      </w:r>
      <w:r w:rsidRPr="00241059">
        <w:rPr>
          <w:rFonts w:ascii="Times New Roman" w:eastAsia="Times New Roman" w:hAnsi="Times New Roman" w:cs="Times New Roman"/>
          <w:b/>
          <w:w w:val="90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of</w:t>
      </w:r>
      <w:r w:rsidRPr="00241059">
        <w:rPr>
          <w:rFonts w:ascii="Times New Roman" w:eastAsia="Times New Roman" w:hAnsi="Times New Roman" w:cs="Times New Roman"/>
          <w:b/>
          <w:w w:val="90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California,</w:t>
      </w:r>
      <w:r w:rsidRPr="00241059">
        <w:rPr>
          <w:rFonts w:ascii="Times New Roman" w:eastAsia="Times New Roman" w:hAnsi="Times New Roman" w:cs="Times New Roman"/>
          <w:b/>
          <w:w w:val="90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b/>
          <w:sz w:val="22"/>
          <w:szCs w:val="22"/>
        </w:rPr>
        <w:t>Irvine</w:t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Sep 2016</w:t>
      </w:r>
      <w:r w:rsidR="003F4A00">
        <w:rPr>
          <w:rFonts w:ascii="Times New Roman" w:eastAsia="Times New Roman" w:hAnsi="Times New Roman" w:cs="Times New Roman"/>
          <w:b/>
          <w:sz w:val="22"/>
          <w:szCs w:val="22"/>
        </w:rPr>
        <w:t xml:space="preserve"> - </w:t>
      </w:r>
      <w:r w:rsidR="0047038B">
        <w:rPr>
          <w:rFonts w:ascii="Times New Roman" w:eastAsia="Times New Roman" w:hAnsi="Times New Roman" w:cs="Times New Roman"/>
          <w:b/>
          <w:sz w:val="22"/>
          <w:szCs w:val="22"/>
        </w:rPr>
        <w:t>Jun 2020</w:t>
      </w:r>
    </w:p>
    <w:p w14:paraId="31A66779" w14:textId="27E74C4F" w:rsidR="00ED4A5F" w:rsidRPr="00241059" w:rsidRDefault="00000000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ind w:left="715"/>
        <w:textAlignment w:val="baseline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B.S.</w:t>
      </w:r>
      <w:r w:rsidRPr="00241059">
        <w:rPr>
          <w:rFonts w:ascii="Times New Roman" w:eastAsia="Times New Roman" w:hAnsi="Times New Roman" w:cs="Times New Roman"/>
          <w:i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Chemical</w:t>
      </w:r>
      <w:r w:rsidRPr="00241059">
        <w:rPr>
          <w:rFonts w:ascii="Times New Roman" w:eastAsia="Times New Roman" w:hAnsi="Times New Roman" w:cs="Times New Roman"/>
          <w:i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Engineering,</w:t>
      </w:r>
      <w:r w:rsidRPr="00241059">
        <w:rPr>
          <w:rFonts w:ascii="Times New Roman" w:eastAsia="Times New Roman" w:hAnsi="Times New Roman" w:cs="Times New Roman"/>
          <w:i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Innovation</w:t>
      </w:r>
      <w:r w:rsidRPr="00241059">
        <w:rPr>
          <w:rFonts w:ascii="Times New Roman" w:eastAsia="Times New Roman" w:hAnsi="Times New Roman" w:cs="Times New Roman"/>
          <w:i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and</w:t>
      </w:r>
      <w:r w:rsidRPr="00241059">
        <w:rPr>
          <w:rFonts w:ascii="Times New Roman" w:eastAsia="Times New Roman" w:hAnsi="Times New Roman" w:cs="Times New Roman"/>
          <w:i/>
          <w:w w:val="93"/>
          <w:sz w:val="22"/>
          <w:szCs w:val="22"/>
        </w:rPr>
        <w:t xml:space="preserve"> </w:t>
      </w:r>
      <w:r w:rsidRPr="00241059">
        <w:rPr>
          <w:rFonts w:ascii="Times New Roman" w:eastAsia="Times New Roman" w:hAnsi="Times New Roman" w:cs="Times New Roman"/>
          <w:i/>
          <w:sz w:val="22"/>
          <w:szCs w:val="22"/>
        </w:rPr>
        <w:t>Entrepreneurship</w:t>
      </w:r>
    </w:p>
    <w:p w14:paraId="57DC6333" w14:textId="77777777" w:rsidR="00ED4A5F" w:rsidRPr="00632C55" w:rsidRDefault="00000000">
      <w:pPr>
        <w:widowControl w:val="0"/>
        <w:numPr>
          <w:ilvl w:val="0"/>
          <w:numId w:val="7"/>
        </w:numPr>
        <w:kinsoku w:val="0"/>
        <w:wordWrap w:val="0"/>
        <w:autoSpaceDE w:val="0"/>
        <w:autoSpaceDN w:val="0"/>
        <w:adjustRightInd w:val="0"/>
        <w:spacing w:line="232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32C55">
        <w:rPr>
          <w:rFonts w:ascii="Times New Roman" w:eastAsia="Times New Roman" w:hAnsi="Times New Roman" w:cs="Times New Roman"/>
          <w:sz w:val="22"/>
          <w:szCs w:val="22"/>
        </w:rPr>
        <w:t xml:space="preserve"> GPA: 3.7</w:t>
      </w:r>
    </w:p>
    <w:p w14:paraId="3CD677FD" w14:textId="77777777" w:rsidR="00ED4A5F" w:rsidRPr="00632C55" w:rsidRDefault="00000000">
      <w:pPr>
        <w:widowControl w:val="0"/>
        <w:numPr>
          <w:ilvl w:val="0"/>
          <w:numId w:val="7"/>
        </w:numPr>
        <w:kinsoku w:val="0"/>
        <w:wordWrap w:val="0"/>
        <w:autoSpaceDE w:val="0"/>
        <w:autoSpaceDN w:val="0"/>
        <w:adjustRightInd w:val="0"/>
        <w:spacing w:line="239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632C55">
        <w:rPr>
          <w:rFonts w:ascii="Times New Roman" w:hAnsi="Times New Roman" w:cs="Times New Roman"/>
          <w:bCs/>
          <w:w w:val="80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bCs/>
          <w:spacing w:val="1"/>
          <w:sz w:val="22"/>
          <w:szCs w:val="22"/>
        </w:rPr>
        <w:t>C</w:t>
      </w:r>
      <w:r w:rsidRPr="00632C55">
        <w:rPr>
          <w:rFonts w:ascii="Times New Roman" w:eastAsia="Times New Roman" w:hAnsi="Times New Roman" w:cs="Times New Roman"/>
          <w:bCs/>
          <w:sz w:val="22"/>
          <w:szCs w:val="22"/>
        </w:rPr>
        <w:t>oursework:</w:t>
      </w:r>
      <w:r w:rsidRPr="00632C55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Process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Control,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Separation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Processes,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Reaction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Kinetics,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Engineering</w:t>
      </w:r>
      <w:r w:rsidRPr="00632C5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32C55">
        <w:rPr>
          <w:rFonts w:ascii="Times New Roman" w:eastAsia="Times New Roman" w:hAnsi="Times New Roman" w:cs="Times New Roman"/>
          <w:sz w:val="22"/>
          <w:szCs w:val="22"/>
        </w:rPr>
        <w:t>Laboratory</w:t>
      </w:r>
    </w:p>
    <w:sectPr w:rsidR="00ED4A5F" w:rsidRPr="00632C55">
      <w:type w:val="continuous"/>
      <w:pgSz w:w="12240" w:h="15840"/>
      <w:pgMar w:top="0" w:right="0" w:bottom="0" w:left="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3E2"/>
    <w:multiLevelType w:val="singleLevel"/>
    <w:tmpl w:val="BDCA6D92"/>
    <w:lvl w:ilvl="0">
      <w:start w:val="1"/>
      <w:numFmt w:val="bullet"/>
      <w:lvlText w:val="•"/>
      <w:lvlJc w:val="left"/>
      <w:pPr>
        <w:ind w:left="982" w:hanging="118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2B854635"/>
    <w:multiLevelType w:val="singleLevel"/>
    <w:tmpl w:val="4F2A69DE"/>
    <w:lvl w:ilvl="0">
      <w:start w:val="1"/>
      <w:numFmt w:val="bullet"/>
      <w:lvlText w:val="•"/>
      <w:lvlJc w:val="left"/>
      <w:pPr>
        <w:ind w:left="983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2" w15:restartNumberingAfterBreak="0">
    <w:nsid w:val="2E663FE0"/>
    <w:multiLevelType w:val="singleLevel"/>
    <w:tmpl w:val="897258B8"/>
    <w:lvl w:ilvl="0">
      <w:start w:val="1"/>
      <w:numFmt w:val="bullet"/>
      <w:lvlText w:val="•"/>
      <w:lvlJc w:val="left"/>
      <w:pPr>
        <w:ind w:left="983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3" w15:restartNumberingAfterBreak="0">
    <w:nsid w:val="3B087377"/>
    <w:multiLevelType w:val="singleLevel"/>
    <w:tmpl w:val="E7ECC92E"/>
    <w:lvl w:ilvl="0">
      <w:start w:val="1"/>
      <w:numFmt w:val="bullet"/>
      <w:lvlText w:val="•"/>
      <w:lvlJc w:val="left"/>
      <w:pPr>
        <w:ind w:left="984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4" w15:restartNumberingAfterBreak="0">
    <w:nsid w:val="4E5A0958"/>
    <w:multiLevelType w:val="singleLevel"/>
    <w:tmpl w:val="3634D540"/>
    <w:lvl w:ilvl="0">
      <w:start w:val="1"/>
      <w:numFmt w:val="bullet"/>
      <w:lvlText w:val="•"/>
      <w:lvlJc w:val="left"/>
      <w:pPr>
        <w:ind w:left="983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5" w15:restartNumberingAfterBreak="0">
    <w:nsid w:val="79563CCE"/>
    <w:multiLevelType w:val="singleLevel"/>
    <w:tmpl w:val="DE54F8E0"/>
    <w:lvl w:ilvl="0">
      <w:start w:val="1946"/>
      <w:numFmt w:val="decimal"/>
      <w:suff w:val="nothing"/>
      <w:lvlText w:val="%1"/>
      <w:lvlJc w:val="left"/>
      <w:pPr>
        <w:ind w:left="4492" w:firstLine="0"/>
      </w:pPr>
      <w:rPr>
        <w:rFonts w:ascii="Times New Roman" w:eastAsia="Times New Roman" w:hAnsi="Times New Roman"/>
        <w:b w:val="0"/>
        <w:i w:val="0"/>
        <w:color w:val="000000"/>
        <w:sz w:val="18"/>
        <w:szCs w:val="18"/>
      </w:rPr>
    </w:lvl>
  </w:abstractNum>
  <w:abstractNum w:abstractNumId="6" w15:restartNumberingAfterBreak="0">
    <w:nsid w:val="7B2349D9"/>
    <w:multiLevelType w:val="singleLevel"/>
    <w:tmpl w:val="819EF434"/>
    <w:lvl w:ilvl="0">
      <w:start w:val="1"/>
      <w:numFmt w:val="bullet"/>
      <w:suff w:val="nothing"/>
      <w:lvlText w:val="•"/>
      <w:lvlJc w:val="left"/>
      <w:pPr>
        <w:ind w:left="864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num w:numId="1" w16cid:durableId="839543053">
    <w:abstractNumId w:val="5"/>
  </w:num>
  <w:num w:numId="2" w16cid:durableId="1890679807">
    <w:abstractNumId w:val="4"/>
  </w:num>
  <w:num w:numId="3" w16cid:durableId="1506624873">
    <w:abstractNumId w:val="1"/>
  </w:num>
  <w:num w:numId="4" w16cid:durableId="337536482">
    <w:abstractNumId w:val="0"/>
  </w:num>
  <w:num w:numId="5" w16cid:durableId="364838963">
    <w:abstractNumId w:val="2"/>
  </w:num>
  <w:num w:numId="6" w16cid:durableId="2127039257">
    <w:abstractNumId w:val="3"/>
  </w:num>
  <w:num w:numId="7" w16cid:durableId="919022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5F"/>
    <w:rsid w:val="000850A7"/>
    <w:rsid w:val="001801E3"/>
    <w:rsid w:val="00241059"/>
    <w:rsid w:val="00250C0F"/>
    <w:rsid w:val="003F4A00"/>
    <w:rsid w:val="00400754"/>
    <w:rsid w:val="0044165A"/>
    <w:rsid w:val="0047038B"/>
    <w:rsid w:val="004D4D27"/>
    <w:rsid w:val="006202C8"/>
    <w:rsid w:val="00632C55"/>
    <w:rsid w:val="00725C73"/>
    <w:rsid w:val="009377B5"/>
    <w:rsid w:val="009614D3"/>
    <w:rsid w:val="00CF6AF4"/>
    <w:rsid w:val="00D66115"/>
    <w:rsid w:val="00ED4A5F"/>
    <w:rsid w:val="00EE59CD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E8E2B"/>
  <w15:docId w15:val="{BF6FFE4F-7D6C-3746-9588-DD4BB08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noProof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ytran3498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lilyntr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lily.tran@acts2.network</cp:lastModifiedBy>
  <cp:revision>6</cp:revision>
  <dcterms:created xsi:type="dcterms:W3CDTF">2025-03-31T20:25:00Z</dcterms:created>
  <dcterms:modified xsi:type="dcterms:W3CDTF">2025-03-31T20:29:00Z</dcterms:modified>
</cp:coreProperties>
</file>